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center"/>
      </w:pPr>
      <w:r>
        <w:rPr>
          <w:rFonts w:ascii="Times New Roman" w:hAnsi="Times New Roman" w:cs="Times New Roman"/>
          <w:sz w:val="24"/>
          <w:sz-cs w:val="24"/>
        </w:rPr>
        <w:t xml:space="preserve">JAK SKUTECZNIE PRZYZWYCZAIĆ KONIA DO KAGAŃCA PASTWISKOWEGO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Najlepiej rozpocząć przyzwyczajanie konia do kagańca z odpowiednim wyprzedzeniem. Chcemy, aby kojarzył go z przyjemnymi doświadczeniami, dlatego postępujemy bardzo powoli i małymi krokami. Im dłużej możemy rozłożyć w czasie opisane niżej etapy, tym lepiej dla konia i jego nastawienia do kagańca.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Smakołykiem, ewentualnie sianem, jeśli jest dla konia atrakcyjne, lub drapaniem nagradzamy każde pożądane zachowanie wobec kagańca. Możemy zacząć od nagradzania samego spojrzenia na kaganiec i zainteresowania nim. Powtarzamy to kilkakrotnie i obserwujemy wyraz pyska. Koń nie powinien wykazywać oznak stresu związanego z kagańcem.</w:t>
      </w:r>
    </w:p>
    <w:p>
      <w:pPr/>
      <w:r>
        <w:rPr>
          <w:rFonts w:ascii="Arial" w:hAnsi="Arial" w:cs="Arial"/>
          <w:sz w:val="24"/>
          <w:sz-cs w:val="24"/>
        </w:rPr>
        <w:t xml:space="preserve">Kiedy koń okazuje zainteresowanie, podajemy mu otwarty kaganiec poniżej nosa, a przez otwór proponujemy coś atrakcyjnego, na przykład marchew. Powtarzamy kilka razy z przerwami, najlepiej kilkakrotnie w ciągu dnia.</w:t>
      </w:r>
    </w:p>
    <w:p>
      <w:pPr/>
      <w:r>
        <w:rPr>
          <w:rFonts w:ascii="Arial" w:hAnsi="Arial" w:cs="Arial"/>
          <w:sz w:val="24"/>
          <w:sz-cs w:val="24"/>
        </w:rPr>
        <w:t xml:space="preserve">Jeśli poprzedni etap przebiegł spokojnie, koń nie odwracał głowy przy zbliżaniu kagańca, lecz interesował się nim i smakołykami, możemy przejść dalej. Pozwalamy koniowi włożyć pysk do kagańca po nagrodę i jednocześnie przekładamy jego kantar przez głowę. Pozostawiamy go na kilka sekund. Ten etap powtarzamy kilkakrotnie w ciągu dnia lub przez kilka dni. Gdy zostanie opanowany, stopniowo wydłużamy czas noszenia kagańca z kantarem. Na końcu zawsze najpierw nagradzamy konia, a dopiero potem zdejmujemy kaganiec.</w:t>
      </w:r>
    </w:p>
    <w:p>
      <w:pPr/>
      <w:r>
        <w:rPr>
          <w:rFonts w:ascii="Arial" w:hAnsi="Arial" w:cs="Arial"/>
          <w:sz w:val="24"/>
          <w:sz-cs w:val="24"/>
        </w:rPr>
        <w:t xml:space="preserve">Gdy przez kilka dni, a najlepiej tygodni, wydłużaliśmy czas noszenia, zaczynamy nagradzać pasienie się przez kaganiec. Uczymy konia na trawie o odpowiedniej długości, która może przejść przez otwór. Długa trawa się zgina, natomiast zbyt krótka nie sięga do zębów.</w:t>
      </w:r>
    </w:p>
    <w:p>
      <w:pPr/>
      <w:r>
        <w:rPr>
          <w:rFonts w:ascii="Arial" w:hAnsi="Arial" w:cs="Arial"/>
          <w:sz w:val="24"/>
          <w:sz-cs w:val="24"/>
        </w:rPr>
        <w:t xml:space="preserve">Prowadzimy konia do źródła wody, zakładamy kaganiec w zwykły sposób, nagradzamy i czekamy, aż się napije. Początkowo może się nieco wahać. Gdy się napije, chwalimy, nagradzamy i zdejmujemy kaganiec.</w:t>
      </w:r>
    </w:p>
    <w:p>
      <w:pPr/>
      <w:r>
        <w:rPr>
          <w:rFonts w:ascii="Arial" w:hAnsi="Arial" w:cs="Arial"/>
          <w:sz w:val="24"/>
          <w:sz-cs w:val="24"/>
        </w:rPr>
        <w:t xml:space="preserve">Kiedy koń przyzwyczai się do kagańca, możemy wypuścić go z nim do stada i na pastwisko. Cały czas obserwujemy jego zachowanie i reakcje pozostałych koni. Za pierwszym razem pozostawiamy go w stadzie z kagańcem najwyżej na 30 minut. Stopniowo wydłużamy ten czas. Przed zdjęciem kagańca zawsze nagradzamy konia.</w:t>
      </w:r>
    </w:p>
    <w:p>
      <w:pPr/>
      <w:r>
        <w:rPr>
          <w:rFonts w:ascii="Arial" w:hAnsi="Arial" w:cs="Arial"/>
          <w:sz w:val="24"/>
          <w:sz-cs w:val="24"/>
        </w:rPr>
        <w:t xml:space="preserve">Regularnie sprawdzamy, czy kaganiec nie jest uszkodzony, dobrze pasuje oraz nie powoduje ucisku lub otarć na głowie. W razie otarć można zastosować podszycie, na przykład z owczej skóry, polaru lub neoprenu. Można również rozważyć korektę wymiarów kagańca.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>
        <w:jc w:val="center"/>
        <w:keepNext/>
      </w:pPr>
      <w:r>
        <w:rPr>
          <w:rFonts w:ascii="Arial" w:hAnsi="Arial" w:cs="Arial"/>
          <w:sz w:val="24"/>
          <w:sz-cs w:val="24"/>
        </w:rPr>
        <w:t xml:space="preserve">GDY BRAKUJE CZASU NA PRZYZWYCZAJANIE</w:t>
      </w:r>
    </w:p>
    <w:p>
      <w:pPr>
        <w:keepNext/>
      </w:pPr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Jeśli nie można przyzwyczajać konia powoli, nie martw się. Postępuj tak stopniowo, jak pozwala czas, w ostateczności nawet z dnia na dzień. NAJWAŻNIEJSZA JEST ZASADA, ŻE KOŃ MUSI KOJARZYĆ KAGANIEC Z CZYMŚ PRZYJEMNYM. Na przykład po założeniu może następować wypuszczenie na pastwisko albo nagroda.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Powodzenia w utrzymywaniu konia w zdrowej kondycji!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Życzy</w:t>
      </w:r>
    </w:p>
    <w:p>
      <w:pPr/>
      <w:r>
        <w:rPr>
          <w:rFonts w:ascii="Arial" w:hAnsi="Arial" w:cs="Arial"/>
          <w:sz w:val="24"/>
          <w:sz-cs w:val="24"/>
        </w:rPr>
        <w:t xml:space="preserve">Pavla Witzel - Kagańce pastwiskowe na miarę</w:t>
      </w:r>
    </w:p>
    <w:sectPr>
      <w:pgSz w:w="12240" w:h="15840"/>
      <w:pgMar w:top="1440" w:right="1800" w:bottom="1440" w:left="1800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JAK KONĚ ÚSPĚŠNĚ PŘIVYKNOUT NA PASTEVNÍ NÁHUBEK</dc:title>
  <dc:subject/>
  <dc:creator>pavla</dc:creator>
  <cp:keywords/>
  <dc:description/>
  <cp:lastModifiedBy>pavla</cp:lastModifiedBy>
  <dcterms:created>2020-09-14T16:35:00Z</dcterms:created>
  <dcterms:modified>2020-09-14T16:35:00Z</dcterms:modified>
</cp:coreProperties>
</file>

<file path=docProps/meta.xml><?xml version="1.0" encoding="utf-8"?>
<meta xmlns="http://schemas.apple.com/cocoa/2006/metadata">
  <generator>CocoaOOXMLWriter/2575.7</generator>
</meta>
</file>