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4"/>
          <w:sz-cs w:val="24"/>
        </w:rPr>
        <w:t xml:space="preserve">Name des Pferdes:</w:t>
      </w:r>
    </w:p>
    <w:p>
      <w:pPr/>
      <w:r>
        <w:rPr>
          <w:rFonts w:ascii="Arial" w:hAnsi="Arial" w:cs="Arial"/>
          <w:sz w:val="24"/>
          <w:sz-cs w:val="24"/>
        </w:rPr>
        <w:t xml:space="preserve">Rasse des Pferdes:</w:t>
      </w:r>
    </w:p>
    <w:p>
      <w:pPr/>
      <w:r>
        <w:rPr>
          <w:rFonts w:ascii="Arial" w:hAnsi="Arial" w:cs="Arial"/>
          <w:sz w:val="24"/>
          <w:sz-cs w:val="24"/>
        </w:rPr>
        <w:t xml:space="preserve">Name des Besitzers: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Vom Besitzer gemessene Werte (in cm):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A - Maulumfang auf der Höhe, an der der Fresskorb enden soll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C - Tiefe des Fresskorbs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B - Maulumfang am Kinn (freiwillige Angabe)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E - Genickstück (von der vorgesehenen Ringposition zur vorgesehenen Ringposition)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F - Kehlriemen (einschließlich der Karabinerlänge, von Ring zu Ring)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D - Backenstück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Kontrollmaß (vom linken Lippenwinkel hinter den Ohren entlang zum rechten Lippenwinkel oder umgekehrt)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>Boden: bestellte Anzahl (1 Boden ist im Preis des Fresskorbs enthalten). Wenn Sie mehr als einen Boden wünschen, bestellen Sie zusätzliche Böden im Bereich Zubehör des E-Shops.</w:t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>Gewünschte ungefähre Lochgrößen im Boden</w:t>
      </w:r>
      <w:r>
        <w:rPr>
          <w:rFonts w:ascii="Arial" w:hAnsi="Arial" w:cs="Arial"/>
          <w:sz w:val="24"/>
          <w:sz-cs w:val="24"/>
          <w:i/>
        </w:rPr>
        <w:t xml:space="preserve"/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Wichtige Angaben zum Pferd, die das Tragen des Fresskorbs beeinflussen könnten, zum Beispiel sein Charakter, ob es ängstlich oder besonders geschickt ist oder Halfter selbst abstreift.</w:t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  <w:br w:type="page"/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Fragebogen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1. Hat das Pferd schon einmal einen Fresskorb getragen? Falls nicht, direkt mit Frage 5 fortfahren.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2. Falls ja, an welche Lochgröße im Fresskorb ist es gewöhnt?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3. Versucht das Pferd, den Fresskorb abzustreifen?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4. Gab es ein bestimmtes Problem mit dem bisher verwendeten Fresskorb? Wenn ja, welches?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5. Woraus wird das Pferd trinken: aus einer Selbsttränke oder einem Eimer / einer Wanne?</w:t>
      </w:r>
    </w:p>
    <w:p>
      <w:pPr/>
      <w:r>
        <w:rPr>
          <w:rFonts w:ascii="Arial" w:hAnsi="Arial" w:cs="Arial"/>
          <w:sz w:val="24"/>
          <w:sz-cs w:val="24"/>
        </w:rPr>
        <w:t xml:space="preserve">6. Wie kann das Pferd während des Tragens des Fresskorbs Heu fressen?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7. Gründe für das Tragen des Fresskorbs, beispielsweise Hufrehe, Übergewicht oder zu reichhaltige Weide.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Mir ist bewusst, dass eine Reklamation nicht anerkannt werden kann, wenn das Pferd den Fresskorb zerstört oder dieser nicht passt, obwohl er den oben angegebenen Maßen entspricht. </w:t>
      </w:r>
      <w:r>
        <w:rPr>
          <w:rFonts w:ascii="Arial" w:hAnsi="Arial" w:cs="Arial"/>
          <w:sz w:val="24"/>
          <w:sz-cs w:val="24"/>
          <w:b/>
        </w:rPr>
        <w:t xml:space="preserve">Ich nehme zur Kenntnis, dass der Gummiboden bei einer Grashöhe von mindestens 5 cm verwendet werden kann.</w:t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Videoanleitung: </w:t>
      </w:r>
      <w:hyperlink r:id="rIdTranslationVideo">
        <w:r>
          <w:rPr>
            <w:rFonts w:ascii="Arial" w:hAnsi="Arial" w:cs="Arial"/>
            <w:sz w:val="24"/>
            <w:sz-cs w:val="24"/>
          </w:rPr>
          <w:t>https://1url.cz/@nahubek</w:t>
        </w:r>
      </w:hyperlink>
    </w:p>
    <w:p>
      <w:pPr>
        <w:ind w:left="4248" w:first-line="708"/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Unternehmen</w:t>
        <w:br/>
        <w:t xml:space="preserve">Jitka Schovánková</w:t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>www.pastevninahubky.cz</w:t>
        <w:br/>
        <w:t xml:space="preserve">Vondroušova 1161/2</w:t>
        <w:br/>
        <w:t xml:space="preserve">16300 Praha 617</w:t>
        <w:br/>
        <w:t xml:space="preserve">Unternehmens-ID: 45943524</w:t>
      </w:r>
    </w:p>
    <w:p>
      <w:pPr/>
      <w:r>
        <w:rPr>
          <w:rFonts w:ascii="Arial" w:hAnsi="Arial" w:cs="Arial"/>
          <w:sz w:val="24"/>
          <w:sz-cs w:val="24"/>
        </w:rPr>
        <w:t xml:space="preserve">USt-IdNr.: CZ6758111525</w:t>
      </w:r>
    </w:p>
    <w:sectPr>
      <w:pgSz w:w="12240" w:h="15840"/>
      <w:pgMar w:top="1440" w:right="1800" w:bottom="1440" w:left="1800"/>
    </w:sectPr>
  </w:body>
</w:document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TranslationVideo" Type="http://schemas.openxmlformats.org/officeDocument/2006/relationships/hyperlink" Target="https://1url.cz/@nahubek" TargetMode="Externa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Jméno koně:</dc:title>
  <dc:subject/>
  <dc:creator>pavla</dc:creator>
  <cp:keywords/>
  <dc:description/>
  <cp:lastModifiedBy>PC</cp:lastModifiedBy>
  <dcterms:created>2021-09-08T13:07:00Z</dcterms:created>
  <dcterms:modified>2021-09-08T13:07:00Z</dcterms:modified>
</cp:coreProperties>
</file>

<file path=docProps/meta.xml><?xml version="1.0" encoding="utf-8"?>
<meta xmlns="http://schemas.apple.com/cocoa/2006/metadata">
  <generator>CocoaOOXMLWriter/2575.7</generator>
</meta>
</file>